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68" w:rsidRPr="006B1C64" w:rsidRDefault="00A77968" w:rsidP="00A77968">
      <w:pPr>
        <w:jc w:val="center"/>
        <w:rPr>
          <w:color w:val="FF0000"/>
        </w:rPr>
      </w:pPr>
      <w:r w:rsidRPr="006B1C64">
        <w:rPr>
          <w:color w:val="FF0000"/>
        </w:rPr>
        <w:t>Metoda supstitucije (zamjene) , str. 88.</w:t>
      </w:r>
    </w:p>
    <w:p w:rsidR="006B1C64" w:rsidRDefault="006B1C64" w:rsidP="006B1C64">
      <w:r>
        <w:t xml:space="preserve">Kada smo upoznali što je sustav jednadžbi, vrijeme je da naučimo kako doći do rješenja. U tome će vam pomoći dva videa. Dobro ih pogledajte. Prvi video je odličan za ponavljanje dosadašnjih osnova. </w:t>
      </w:r>
    </w:p>
    <w:p w:rsidR="006B1C64" w:rsidRDefault="006B1C64" w:rsidP="006B1C64">
      <w:r>
        <w:t xml:space="preserve">Iz oba videa u bilježnicu </w:t>
      </w:r>
      <w:r w:rsidRPr="006B1C64">
        <w:rPr>
          <w:b/>
          <w:bCs/>
        </w:rPr>
        <w:t>prepišite sustav</w:t>
      </w:r>
      <w:r>
        <w:t xml:space="preserve"> kojeg učitelj pojašnjava.</w:t>
      </w:r>
    </w:p>
    <w:p w:rsidR="006B1C64" w:rsidRDefault="006B1C64" w:rsidP="00380681">
      <w:pPr>
        <w:ind w:firstLine="720"/>
      </w:pPr>
      <w:r>
        <w:t xml:space="preserve">Video 1:  </w:t>
      </w:r>
      <w:hyperlink r:id="rId4" w:history="1">
        <w:r w:rsidRPr="0088083E">
          <w:rPr>
            <w:rStyle w:val="Hiperveza"/>
          </w:rPr>
          <w:t>https://www.youtube.com/watch?v=RfGSR2eOioo</w:t>
        </w:r>
      </w:hyperlink>
      <w:r>
        <w:t xml:space="preserve"> </w:t>
      </w:r>
    </w:p>
    <w:p w:rsidR="00560FD0" w:rsidRDefault="006B1C64" w:rsidP="00380681">
      <w:pPr>
        <w:ind w:firstLine="720"/>
      </w:pPr>
      <w:r>
        <w:t xml:space="preserve">Video 2:  </w:t>
      </w:r>
      <w:hyperlink r:id="rId5" w:history="1">
        <w:r w:rsidRPr="0088083E">
          <w:rPr>
            <w:rStyle w:val="Hiperveza"/>
          </w:rPr>
          <w:t>https://www.youtube.com/watch?v=jJ1h8PqzQPU&amp;t=5s</w:t>
        </w:r>
      </w:hyperlink>
    </w:p>
    <w:p w:rsidR="006B1C64" w:rsidRDefault="006B1C64">
      <w:r>
        <w:t xml:space="preserve">Iz udžbenika na str. 88 prepiši </w:t>
      </w:r>
      <w:r w:rsidRPr="006B1C64">
        <w:rPr>
          <w:b/>
          <w:bCs/>
        </w:rPr>
        <w:t>uvodni primjer</w:t>
      </w:r>
      <w:r>
        <w:t xml:space="preserve"> (samo račun iz 1. načina)</w:t>
      </w:r>
    </w:p>
    <w:p w:rsidR="006B1C64" w:rsidRPr="006B1C64" w:rsidRDefault="006B1C64">
      <w:pPr>
        <w:rPr>
          <w:color w:val="FF0000"/>
        </w:rPr>
      </w:pPr>
      <w:r w:rsidRPr="006B1C64">
        <w:rPr>
          <w:color w:val="FF0000"/>
        </w:rPr>
        <w:t>DZ: str. 89:  15abc</w:t>
      </w:r>
    </w:p>
    <w:p w:rsidR="00A77968" w:rsidRDefault="006B1C64">
      <w:r>
        <w:t>Uputa: 15b – iz druge jednadžbe izrazi x pa uvrsti u prvu.</w:t>
      </w:r>
    </w:p>
    <w:p w:rsidR="006B1C64" w:rsidRDefault="006B1C64">
      <w:r>
        <w:t xml:space="preserve">            15c – iz druge jednadžbe izrazi y pa uvrsti u prvu.</w:t>
      </w:r>
    </w:p>
    <w:p w:rsidR="006B1C64" w:rsidRDefault="006B1C64">
      <w:r>
        <w:t>Kontroliraj rješenja u udžbeniku.</w:t>
      </w:r>
    </w:p>
    <w:p w:rsidR="00E854A2" w:rsidRDefault="00E854A2"/>
    <w:p w:rsidR="00E854A2" w:rsidRDefault="00E854A2"/>
    <w:p w:rsidR="00E854A2" w:rsidRDefault="00E854A2">
      <w:pPr>
        <w:pBdr>
          <w:bottom w:val="single" w:sz="12" w:space="1" w:color="auto"/>
        </w:pBdr>
      </w:pPr>
    </w:p>
    <w:p w:rsidR="004076F2" w:rsidRDefault="004076F2"/>
    <w:p w:rsidR="00E854A2" w:rsidRDefault="004076F2">
      <w:r>
        <w:t>Prilagođeni program</w:t>
      </w:r>
      <w:r w:rsidR="00E854A2">
        <w:t>: str. 87: uvježbavati: 10ef, 11ef</w:t>
      </w:r>
      <w:r>
        <w:t xml:space="preserve">   (ovo gore ne)</w:t>
      </w:r>
    </w:p>
    <w:p w:rsidR="00A77968" w:rsidRDefault="00A77968">
      <w:bookmarkStart w:id="0" w:name="_GoBack"/>
      <w:bookmarkEnd w:id="0"/>
    </w:p>
    <w:sectPr w:rsidR="00A77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68"/>
    <w:rsid w:val="00380681"/>
    <w:rsid w:val="004076F2"/>
    <w:rsid w:val="00560FD0"/>
    <w:rsid w:val="006B1C64"/>
    <w:rsid w:val="00A77968"/>
    <w:rsid w:val="00E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A681"/>
  <w15:chartTrackingRefBased/>
  <w15:docId w15:val="{69C13987-4624-4C9D-AA8B-3D39DDE4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79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J1h8PqzQPU&amp;t=5s" TargetMode="External"/><Relationship Id="rId4" Type="http://schemas.openxmlformats.org/officeDocument/2006/relationships/hyperlink" Target="https://www.youtube.com/watch?v=RfGSR2eOio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5</cp:revision>
  <dcterms:created xsi:type="dcterms:W3CDTF">2020-03-19T17:14:00Z</dcterms:created>
  <dcterms:modified xsi:type="dcterms:W3CDTF">2020-03-19T22:26:00Z</dcterms:modified>
</cp:coreProperties>
</file>