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9C670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UTORAK 24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672E26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762DDF">
        <w:rPr>
          <w:rFonts w:ascii="Arial" w:hAnsi="Arial" w:cs="Arial"/>
          <w:sz w:val="32"/>
          <w:szCs w:val="32"/>
        </w:rPr>
        <w:t>očitati iz udžbenika lekciju 1.2. Najvažnije mrežne komponente, dijeljenje mrežnih resursa, od 14. do 18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762DDF">
        <w:rPr>
          <w:rFonts w:ascii="Arial" w:hAnsi="Arial" w:cs="Arial"/>
          <w:sz w:val="32"/>
          <w:szCs w:val="32"/>
        </w:rPr>
        <w:t>oj bilježnici zadatke od 1. do 12</w:t>
      </w:r>
      <w:r w:rsidR="00672E26">
        <w:rPr>
          <w:rFonts w:ascii="Arial" w:hAnsi="Arial" w:cs="Arial"/>
          <w:sz w:val="32"/>
          <w:szCs w:val="32"/>
        </w:rPr>
        <w:t>. n</w:t>
      </w:r>
      <w:r w:rsidR="00762DDF">
        <w:rPr>
          <w:rFonts w:ascii="Arial" w:hAnsi="Arial" w:cs="Arial"/>
          <w:sz w:val="32"/>
          <w:szCs w:val="32"/>
        </w:rPr>
        <w:t>a str. 10. i 11. (isto lekcija 1.2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1D33A9"/>
    <w:rsid w:val="003019F0"/>
    <w:rsid w:val="00672E26"/>
    <w:rsid w:val="00762DDF"/>
    <w:rsid w:val="007C7451"/>
    <w:rsid w:val="008F287E"/>
    <w:rsid w:val="009C6701"/>
    <w:rsid w:val="00C54A42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2020-03-20T08:26:00Z</dcterms:created>
  <dcterms:modified xsi:type="dcterms:W3CDTF">2020-03-20T08:41:00Z</dcterms:modified>
</cp:coreProperties>
</file>