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4B0E" w14:textId="25C3AD85" w:rsidR="00EB2488" w:rsidRDefault="00222EAF">
      <w:pPr>
        <w:rPr>
          <w:sz w:val="28"/>
          <w:szCs w:val="28"/>
        </w:rPr>
      </w:pPr>
      <w:r>
        <w:rPr>
          <w:sz w:val="28"/>
          <w:szCs w:val="28"/>
        </w:rPr>
        <w:t>31.03.2020.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Komparacija  (vježba)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5.r</w:t>
      </w:r>
    </w:p>
    <w:p w14:paraId="5EE490D2" w14:textId="0194A966" w:rsidR="00222EAF" w:rsidRDefault="00222EAF">
      <w:pPr>
        <w:rPr>
          <w:sz w:val="28"/>
          <w:szCs w:val="28"/>
        </w:rPr>
      </w:pPr>
    </w:p>
    <w:p w14:paraId="3F33711E" w14:textId="06A221A9" w:rsidR="00222EAF" w:rsidRDefault="00222EAF">
      <w:pPr>
        <w:rPr>
          <w:sz w:val="28"/>
          <w:szCs w:val="28"/>
        </w:rPr>
      </w:pPr>
      <w:r>
        <w:rPr>
          <w:sz w:val="28"/>
          <w:szCs w:val="28"/>
        </w:rPr>
        <w:t xml:space="preserve">Good morning! </w:t>
      </w:r>
      <w:r w:rsidRPr="00222E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F1FEA1" w14:textId="7C3A33AF" w:rsidR="00222EAF" w:rsidRDefault="00222EAF">
      <w:pPr>
        <w:rPr>
          <w:sz w:val="28"/>
          <w:szCs w:val="28"/>
        </w:rPr>
      </w:pPr>
      <w:r>
        <w:rPr>
          <w:sz w:val="28"/>
          <w:szCs w:val="28"/>
        </w:rPr>
        <w:t>Novi  tjedan  započinjemo  još  jednim  kratkim  uvježbavanjem  komparativa  i superlativa.</w:t>
      </w:r>
    </w:p>
    <w:p w14:paraId="5FDDABA5" w14:textId="0BD4B610" w:rsidR="00222EAF" w:rsidRDefault="00222EAF">
      <w:pPr>
        <w:rPr>
          <w:sz w:val="28"/>
          <w:szCs w:val="28"/>
        </w:rPr>
      </w:pPr>
      <w:r>
        <w:rPr>
          <w:sz w:val="28"/>
          <w:szCs w:val="28"/>
        </w:rPr>
        <w:t xml:space="preserve">Možda  mislite  da  ste  to  već  pohvatali  i  da  ćete  to  riješiti  tek  tako. </w:t>
      </w:r>
    </w:p>
    <w:p w14:paraId="7A5936B0" w14:textId="27E9E7EB" w:rsidR="00222EAF" w:rsidRDefault="00222EAF">
      <w:pPr>
        <w:rPr>
          <w:sz w:val="28"/>
          <w:szCs w:val="28"/>
        </w:rPr>
      </w:pPr>
      <w:r w:rsidRPr="00222EAF">
        <w:rPr>
          <w:b/>
          <w:bCs/>
          <w:sz w:val="28"/>
          <w:szCs w:val="28"/>
        </w:rPr>
        <w:t>Svejedno</w:t>
      </w:r>
      <w:r>
        <w:rPr>
          <w:sz w:val="28"/>
          <w:szCs w:val="28"/>
        </w:rPr>
        <w:t>,  ponovno  pročitajte  ona  prva  objašnjenja  (listići „Short  comparatives“, „Long comparatives“ i „Superlatives – obrada“).</w:t>
      </w:r>
    </w:p>
    <w:p w14:paraId="5372F6E4" w14:textId="4F723D0D" w:rsidR="00222EAF" w:rsidRDefault="00222EAF">
      <w:pPr>
        <w:rPr>
          <w:sz w:val="28"/>
          <w:szCs w:val="28"/>
        </w:rPr>
      </w:pPr>
      <w:r>
        <w:rPr>
          <w:sz w:val="28"/>
          <w:szCs w:val="28"/>
        </w:rPr>
        <w:t xml:space="preserve">Better  safe  than  sorry  (Bolje  spriječiti  nego  liječiti). </w:t>
      </w:r>
      <w:r w:rsidRPr="00222E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C9D000D" w14:textId="5E17D4E1" w:rsidR="00222EAF" w:rsidRDefault="00222EAF">
      <w:pPr>
        <w:rPr>
          <w:sz w:val="28"/>
          <w:szCs w:val="28"/>
        </w:rPr>
      </w:pPr>
    </w:p>
    <w:p w14:paraId="534E93C7" w14:textId="58BB1A94" w:rsidR="00222EAF" w:rsidRDefault="00222EA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Prisjetite  se  kako  se  oblikuju  komparativi  i  superlativi  </w:t>
      </w:r>
      <w:r w:rsidRPr="00222EAF">
        <w:rPr>
          <w:b/>
          <w:bCs/>
          <w:sz w:val="28"/>
          <w:szCs w:val="28"/>
        </w:rPr>
        <w:t>kratkih</w:t>
      </w:r>
      <w:r>
        <w:rPr>
          <w:sz w:val="28"/>
          <w:szCs w:val="28"/>
        </w:rPr>
        <w:t xml:space="preserve">  i  </w:t>
      </w:r>
      <w:r w:rsidRPr="00222EAF">
        <w:rPr>
          <w:b/>
          <w:bCs/>
          <w:sz w:val="28"/>
          <w:szCs w:val="28"/>
        </w:rPr>
        <w:t>dugih</w:t>
      </w:r>
      <w:r>
        <w:rPr>
          <w:sz w:val="28"/>
          <w:szCs w:val="28"/>
        </w:rPr>
        <w:t xml:space="preserve">  pridjeva,  a  osobitu  pažnju  pridajte  </w:t>
      </w:r>
      <w:r w:rsidRPr="00222EAF">
        <w:rPr>
          <w:b/>
          <w:bCs/>
          <w:sz w:val="28"/>
          <w:szCs w:val="28"/>
        </w:rPr>
        <w:t>spellingu  ZOZ-pridjeva</w:t>
      </w:r>
      <w:r>
        <w:rPr>
          <w:sz w:val="28"/>
          <w:szCs w:val="28"/>
        </w:rPr>
        <w:t xml:space="preserve">  i  onih  </w:t>
      </w:r>
      <w:r w:rsidRPr="00222EAF">
        <w:rPr>
          <w:b/>
          <w:bCs/>
          <w:sz w:val="28"/>
          <w:szCs w:val="28"/>
        </w:rPr>
        <w:t>koji  završavaju  na  -Y!</w:t>
      </w:r>
    </w:p>
    <w:p w14:paraId="1CF77AF5" w14:textId="5D34BEA7" w:rsidR="00291492" w:rsidRDefault="00291492">
      <w:pPr>
        <w:rPr>
          <w:b/>
          <w:bCs/>
          <w:sz w:val="28"/>
          <w:szCs w:val="28"/>
        </w:rPr>
      </w:pPr>
    </w:p>
    <w:p w14:paraId="013C7F68" w14:textId="5BBDCC41" w:rsidR="00291492" w:rsidRDefault="00291492">
      <w:pPr>
        <w:rPr>
          <w:sz w:val="28"/>
          <w:szCs w:val="28"/>
        </w:rPr>
      </w:pPr>
      <w:r>
        <w:rPr>
          <w:sz w:val="28"/>
          <w:szCs w:val="28"/>
        </w:rPr>
        <w:t xml:space="preserve">Tek  onda  u  bilježnicu  prepišite  i  riješite  ovih  </w:t>
      </w:r>
      <w:r w:rsidR="00D31277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 rečenica.  Pazite!  U  nekim  se  rečenicama  traži  'komparativ  +  than',  a  u  nekim  'superlativ + than'.</w:t>
      </w:r>
      <w:r>
        <w:rPr>
          <w:sz w:val="28"/>
          <w:szCs w:val="28"/>
        </w:rPr>
        <w:br/>
      </w:r>
    </w:p>
    <w:p w14:paraId="4B82E89B" w14:textId="255677BE" w:rsidR="00291492" w:rsidRDefault="00291492">
      <w:pPr>
        <w:rPr>
          <w:sz w:val="28"/>
          <w:szCs w:val="28"/>
        </w:rPr>
      </w:pPr>
      <w:r>
        <w:rPr>
          <w:sz w:val="28"/>
          <w:szCs w:val="28"/>
        </w:rPr>
        <w:t>Kako  ćete  znati  traži  li  se  komparativ  ili  superlativ?</w:t>
      </w:r>
    </w:p>
    <w:p w14:paraId="358E1468" w14:textId="71B81B10" w:rsidR="00291492" w:rsidRDefault="00291492">
      <w:pPr>
        <w:rPr>
          <w:sz w:val="28"/>
          <w:szCs w:val="28"/>
        </w:rPr>
      </w:pPr>
      <w:r>
        <w:rPr>
          <w:sz w:val="28"/>
          <w:szCs w:val="28"/>
        </w:rPr>
        <w:t xml:space="preserve">Po  tome  </w:t>
      </w:r>
      <w:r w:rsidRPr="00291492">
        <w:rPr>
          <w:b/>
          <w:bCs/>
          <w:sz w:val="28"/>
          <w:szCs w:val="28"/>
        </w:rPr>
        <w:t>spominju  li  se  u  rečenici  dvije  stvari/osobe</w:t>
      </w:r>
      <w:r>
        <w:rPr>
          <w:sz w:val="28"/>
          <w:szCs w:val="28"/>
        </w:rPr>
        <w:t xml:space="preserve">  (npr.  Marija  je  </w:t>
      </w:r>
      <w:r>
        <w:rPr>
          <w:sz w:val="28"/>
          <w:szCs w:val="28"/>
          <w:u w:val="single"/>
        </w:rPr>
        <w:t xml:space="preserve">__viša  nego   </w:t>
      </w:r>
      <w:r>
        <w:rPr>
          <w:sz w:val="28"/>
          <w:szCs w:val="28"/>
        </w:rPr>
        <w:t xml:space="preserve">  (visoka)  Elena.)  </w:t>
      </w:r>
      <w:r w:rsidRPr="00291492">
        <w:rPr>
          <w:b/>
          <w:bCs/>
          <w:sz w:val="28"/>
          <w:szCs w:val="28"/>
        </w:rPr>
        <w:t>ili  samo  jedna</w:t>
      </w:r>
      <w:r>
        <w:rPr>
          <w:sz w:val="28"/>
          <w:szCs w:val="28"/>
        </w:rPr>
        <w:t xml:space="preserve">  (Marija  </w:t>
      </w:r>
      <w:r>
        <w:rPr>
          <w:sz w:val="28"/>
          <w:szCs w:val="28"/>
          <w:u w:val="single"/>
        </w:rPr>
        <w:t xml:space="preserve">     najviša   </w:t>
      </w:r>
      <w:r>
        <w:rPr>
          <w:sz w:val="28"/>
          <w:szCs w:val="28"/>
        </w:rPr>
        <w:t xml:space="preserve">  (visoka).) </w:t>
      </w:r>
    </w:p>
    <w:p w14:paraId="3EF32CEC" w14:textId="4123342B" w:rsidR="00FE5F80" w:rsidRDefault="00FE5F80">
      <w:pPr>
        <w:rPr>
          <w:sz w:val="28"/>
          <w:szCs w:val="28"/>
        </w:rPr>
      </w:pPr>
      <w:r>
        <w:rPr>
          <w:sz w:val="28"/>
          <w:szCs w:val="28"/>
        </w:rPr>
        <w:t xml:space="preserve">Usto, nemojte zaboraviti  uz  komparativ  napisati  </w:t>
      </w:r>
      <w:r w:rsidRPr="00FE5F80">
        <w:rPr>
          <w:b/>
          <w:bCs/>
          <w:sz w:val="28"/>
          <w:szCs w:val="28"/>
        </w:rPr>
        <w:t>THAN</w:t>
      </w:r>
      <w:r>
        <w:rPr>
          <w:sz w:val="28"/>
          <w:szCs w:val="28"/>
        </w:rPr>
        <w:t xml:space="preserve">! </w:t>
      </w:r>
      <w:r w:rsidRPr="00FE5F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E952617" w14:textId="662D0F6D" w:rsidR="00AE2C93" w:rsidRDefault="00AE2C93">
      <w:pPr>
        <w:rPr>
          <w:sz w:val="28"/>
          <w:szCs w:val="28"/>
        </w:rPr>
      </w:pPr>
    </w:p>
    <w:p w14:paraId="69B5C8CC" w14:textId="7DE53224" w:rsidR="00AE2C93" w:rsidRDefault="00AE2C93">
      <w:pPr>
        <w:rPr>
          <w:sz w:val="28"/>
          <w:szCs w:val="28"/>
        </w:rPr>
      </w:pPr>
    </w:p>
    <w:p w14:paraId="5CC18ED4" w14:textId="69D8683F" w:rsidR="00AE2C93" w:rsidRDefault="00AE2C93">
      <w:pPr>
        <w:rPr>
          <w:sz w:val="28"/>
          <w:szCs w:val="28"/>
        </w:rPr>
      </w:pPr>
      <w:r>
        <w:rPr>
          <w:sz w:val="28"/>
          <w:szCs w:val="28"/>
        </w:rPr>
        <w:t>Rečenice  su  na  sljedećoj  stranici.</w:t>
      </w:r>
    </w:p>
    <w:p w14:paraId="306C8286" w14:textId="4DD81B8E" w:rsidR="00AE2C93" w:rsidRDefault="00AE2C93">
      <w:pPr>
        <w:rPr>
          <w:sz w:val="28"/>
          <w:szCs w:val="28"/>
        </w:rPr>
      </w:pPr>
    </w:p>
    <w:p w14:paraId="76A5FE5C" w14:textId="0286ADDD" w:rsidR="00AE2C93" w:rsidRDefault="00AE2C93">
      <w:pPr>
        <w:rPr>
          <w:sz w:val="28"/>
          <w:szCs w:val="28"/>
        </w:rPr>
      </w:pPr>
      <w:r>
        <w:rPr>
          <w:sz w:val="28"/>
          <w:szCs w:val="28"/>
        </w:rPr>
        <w:t>Lijep pozdrav!</w:t>
      </w:r>
    </w:p>
    <w:p w14:paraId="03C896D5" w14:textId="414F2EEA" w:rsidR="00AE2C93" w:rsidRDefault="00AE2C93">
      <w:pPr>
        <w:rPr>
          <w:sz w:val="28"/>
          <w:szCs w:val="28"/>
        </w:rPr>
      </w:pPr>
    </w:p>
    <w:p w14:paraId="15C7A70F" w14:textId="25B094B7" w:rsidR="00AE2C93" w:rsidRDefault="00AE2C93">
      <w:pPr>
        <w:rPr>
          <w:sz w:val="28"/>
          <w:szCs w:val="28"/>
        </w:rPr>
      </w:pPr>
      <w:r>
        <w:rPr>
          <w:sz w:val="28"/>
          <w:szCs w:val="28"/>
        </w:rPr>
        <w:t>Prof. Dafne</w:t>
      </w:r>
    </w:p>
    <w:p w14:paraId="30526C1A" w14:textId="6509EE05" w:rsidR="00FE5F80" w:rsidRDefault="00FE5F80">
      <w:pPr>
        <w:rPr>
          <w:sz w:val="28"/>
          <w:szCs w:val="28"/>
        </w:rPr>
      </w:pPr>
    </w:p>
    <w:p w14:paraId="48FD2815" w14:textId="062B2280" w:rsidR="00FE5F80" w:rsidRDefault="00FE5F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D74A36" wp14:editId="03FB24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9743" cy="3886200"/>
            <wp:effectExtent l="0" t="0" r="4445" b="0"/>
            <wp:wrapTight wrapText="bothSides">
              <wp:wrapPolygon edited="0">
                <wp:start x="0" y="0"/>
                <wp:lineTo x="0" y="21494"/>
                <wp:lineTo x="21553" y="21494"/>
                <wp:lineTo x="21553" y="0"/>
                <wp:lineTo x="0" y="0"/>
              </wp:wrapPolygon>
            </wp:wrapTight>
            <wp:docPr id="2" name="Slika 2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mmar book zad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743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87AAA" w14:textId="77777777" w:rsidR="00291492" w:rsidRPr="00291492" w:rsidRDefault="00291492">
      <w:pPr>
        <w:rPr>
          <w:sz w:val="28"/>
          <w:szCs w:val="28"/>
        </w:rPr>
      </w:pPr>
    </w:p>
    <w:sectPr w:rsidR="00291492" w:rsidRPr="0029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7EwMDQwNTYyMTZS0lEKTi0uzszPAykwrAUAaJOkRCwAAAA="/>
  </w:docVars>
  <w:rsids>
    <w:rsidRoot w:val="002C0A06"/>
    <w:rsid w:val="00222EAF"/>
    <w:rsid w:val="00291492"/>
    <w:rsid w:val="002C0A06"/>
    <w:rsid w:val="00AE2C93"/>
    <w:rsid w:val="00B8756A"/>
    <w:rsid w:val="00BA08E6"/>
    <w:rsid w:val="00D31277"/>
    <w:rsid w:val="00EB2488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C5DE"/>
  <w15:chartTrackingRefBased/>
  <w15:docId w15:val="{CA87FC62-62AE-4AF3-BB0E-62263B3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9</cp:revision>
  <dcterms:created xsi:type="dcterms:W3CDTF">2020-03-30T20:46:00Z</dcterms:created>
  <dcterms:modified xsi:type="dcterms:W3CDTF">2020-03-30T21:09:00Z</dcterms:modified>
</cp:coreProperties>
</file>