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82B3F" w:rsidRDefault="00795392" w:rsidP="00C82B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PRIRODA</w:t>
      </w:r>
      <w:r w:rsidRPr="00EC786B">
        <w:rPr>
          <w:rFonts w:ascii="Times New Roman" w:hAnsi="Times New Roman" w:cs="Times New Roman"/>
          <w:sz w:val="28"/>
          <w:szCs w:val="28"/>
        </w:rPr>
        <w:br/>
      </w:r>
      <w:r w:rsidRPr="00EC786B">
        <w:rPr>
          <w:rFonts w:ascii="Times New Roman" w:hAnsi="Times New Roman" w:cs="Times New Roman"/>
          <w:sz w:val="28"/>
          <w:szCs w:val="28"/>
        </w:rPr>
        <w:br/>
        <w:t>24</w:t>
      </w:r>
      <w:r w:rsidRPr="00EC786B">
        <w:rPr>
          <w:rFonts w:ascii="Times New Roman" w:hAnsi="Times New Roman" w:cs="Times New Roman"/>
          <w:sz w:val="28"/>
          <w:szCs w:val="28"/>
        </w:rPr>
        <w:t>.03.2020.</w:t>
      </w:r>
      <w:r w:rsidR="003D5522" w:rsidRPr="00EC786B">
        <w:rPr>
          <w:rFonts w:ascii="Times New Roman" w:hAnsi="Times New Roman" w:cs="Times New Roman"/>
          <w:sz w:val="28"/>
          <w:szCs w:val="28"/>
        </w:rPr>
        <w:br/>
      </w:r>
      <w:r w:rsidR="003D5522" w:rsidRPr="00EC786B">
        <w:rPr>
          <w:rFonts w:ascii="Times New Roman" w:hAnsi="Times New Roman" w:cs="Times New Roman"/>
          <w:sz w:val="28"/>
          <w:szCs w:val="28"/>
        </w:rPr>
        <w:br/>
      </w:r>
      <w:r w:rsidR="00EC786B" w:rsidRPr="00EC786B">
        <w:rPr>
          <w:rFonts w:ascii="Times New Roman" w:hAnsi="Times New Roman" w:cs="Times New Roman"/>
          <w:sz w:val="28"/>
          <w:szCs w:val="28"/>
          <w:highlight w:val="yellow"/>
        </w:rPr>
        <w:t>Nastavljamo sa živim bićima kopnenih voda</w:t>
      </w:r>
      <w:r w:rsidR="00EC786B" w:rsidRPr="00EC786B">
        <w:rPr>
          <w:rFonts w:ascii="Times New Roman" w:hAnsi="Times New Roman" w:cs="Times New Roman"/>
          <w:sz w:val="28"/>
          <w:szCs w:val="28"/>
          <w:highlight w:val="yellow"/>
        </w:rPr>
        <w:br/>
        <w:t>Napišite sljedeći naslov u bilježnicu.</w:t>
      </w:r>
      <w:r w:rsidR="00EC786B" w:rsidRPr="00EC786B">
        <w:rPr>
          <w:rFonts w:ascii="Times New Roman" w:hAnsi="Times New Roman" w:cs="Times New Roman"/>
          <w:sz w:val="28"/>
          <w:szCs w:val="28"/>
        </w:rPr>
        <w:br/>
      </w:r>
      <w:r w:rsidR="00EC786B" w:rsidRPr="00EC786B">
        <w:rPr>
          <w:rFonts w:ascii="Times New Roman" w:hAnsi="Times New Roman" w:cs="Times New Roman"/>
          <w:sz w:val="28"/>
          <w:szCs w:val="28"/>
        </w:rPr>
        <w:br/>
      </w:r>
      <w:r w:rsidR="00EC786B" w:rsidRPr="00EC786B">
        <w:rPr>
          <w:rFonts w:ascii="Times New Roman" w:hAnsi="Times New Roman" w:cs="Times New Roman"/>
          <w:color w:val="0070C0"/>
          <w:sz w:val="28"/>
          <w:szCs w:val="28"/>
        </w:rPr>
        <w:t>Živa bića koja žive</w:t>
      </w:r>
      <w:r w:rsidR="00C82B3F">
        <w:rPr>
          <w:rFonts w:ascii="Times New Roman" w:hAnsi="Times New Roman" w:cs="Times New Roman"/>
          <w:color w:val="0070C0"/>
          <w:sz w:val="28"/>
          <w:szCs w:val="28"/>
        </w:rPr>
        <w:t xml:space="preserve"> u kopnenim vodama i izvan njih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786B">
        <w:rPr>
          <w:rFonts w:ascii="Times New Roman" w:hAnsi="Times New Roman" w:cs="Times New Roman"/>
          <w:sz w:val="28"/>
          <w:szCs w:val="28"/>
        </w:rPr>
        <w:t>Vaš današnji zadatak je uz pomoć udžbenika, radom na tekstu pronaći odgovore na sljedeća pitanja za pojedini organizam.</w:t>
      </w:r>
      <w:r w:rsidRPr="00EC786B">
        <w:rPr>
          <w:rFonts w:ascii="Times New Roman" w:hAnsi="Times New Roman" w:cs="Times New Roman"/>
          <w:sz w:val="28"/>
          <w:szCs w:val="28"/>
        </w:rPr>
        <w:br/>
        <w:t>Pročitaj tekst na stranicama 93. i 94. u udzbeniku te zapiši u natuknicama odgovore za pojedinu biljnu i životinjsku vrstu.</w:t>
      </w:r>
      <w:r w:rsidRPr="00EC786B">
        <w:rPr>
          <w:rFonts w:ascii="Times New Roman" w:hAnsi="Times New Roman" w:cs="Times New Roman"/>
          <w:sz w:val="28"/>
          <w:szCs w:val="28"/>
        </w:rPr>
        <w:br/>
      </w:r>
      <w:r w:rsidRPr="00EC786B">
        <w:rPr>
          <w:rFonts w:ascii="Times New Roman" w:hAnsi="Times New Roman" w:cs="Times New Roman"/>
          <w:sz w:val="28"/>
          <w:szCs w:val="28"/>
        </w:rPr>
        <w:br/>
      </w: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92. i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lopoču i lokvanju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1. Koja je uloga podanka i korijena za život lopoča i lokvanja?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2. Opiši izgled listova.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3. Po čemu razlikujemo lopoč od lokvanja?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4. </w:t>
      </w:r>
      <w:r w:rsidRPr="00EC786B">
        <w:rPr>
          <w:rFonts w:ascii="Times New Roman" w:hAnsi="Times New Roman" w:cs="Times New Roman"/>
          <w:iCs/>
          <w:sz w:val="28"/>
          <w:szCs w:val="28"/>
        </w:rPr>
        <w:t>Navedi prilagodbe lopoča i lokvanja za život u vodi i izvan nje (stapka i peteljka, sjemenke, listovi...).</w:t>
      </w:r>
    </w:p>
    <w:p w:rsidR="00EC786B" w:rsidRPr="00EC786B" w:rsidRDefault="00EC786B" w:rsidP="00EC786B">
      <w:pPr>
        <w:pStyle w:val="Bezproreda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92. i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vodenoj strelici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1. Kako vodena strelica prezimljuje?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2. Opiši izgled listova vodene strelice.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3. Promotri sliku vodene strelice i opiši izgled cvijeta. 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4. </w:t>
      </w:r>
      <w:r w:rsidRPr="00EC786B">
        <w:rPr>
          <w:rFonts w:ascii="Times New Roman" w:hAnsi="Times New Roman" w:cs="Times New Roman"/>
          <w:iCs/>
          <w:sz w:val="28"/>
          <w:szCs w:val="28"/>
        </w:rPr>
        <w:t>Navedi prilagodbe vodene strelice za život u vodi i izvan nje.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92.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vretencu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1. Na koji način i čime se hrani ličinka, a čime odraslo vretence?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2. Opiši razmnožavanje vretenca.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3. U kojem obliku vretence proživi život?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lastRenderedPageBreak/>
        <w:t xml:space="preserve">Promotri sliku u udžbeniku str. 93.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komarcu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1. Čime se hrani komarac?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2. Zašto se komarci pojavljuju uz vode?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>3. Koje prilagodbe komaraca osiguravaju opstanak vrste?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93.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žabama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786B">
        <w:rPr>
          <w:rFonts w:ascii="Times New Roman" w:hAnsi="Times New Roman" w:cs="Times New Roman"/>
          <w:iCs/>
          <w:sz w:val="28"/>
          <w:szCs w:val="28"/>
        </w:rPr>
        <w:t>1. Čime se hrane punoglavci, a čime žabe i na koji način?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786B">
        <w:rPr>
          <w:rFonts w:ascii="Times New Roman" w:hAnsi="Times New Roman" w:cs="Times New Roman"/>
          <w:iCs/>
          <w:sz w:val="28"/>
          <w:szCs w:val="28"/>
        </w:rPr>
        <w:t>2. Opiši razmnožavanje žabe.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iCs/>
          <w:sz w:val="28"/>
          <w:szCs w:val="28"/>
        </w:rPr>
        <w:t>3. Navedi prilagodbe žaba za život u vodi i oko vode (disanje, preživljavanje zime, obrana od progonitelja).</w:t>
      </w:r>
    </w:p>
    <w:p w:rsidR="00EC786B" w:rsidRPr="00C82B3F" w:rsidRDefault="00C82B3F" w:rsidP="00EC7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93. I 94.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bjelouški i barskoj kornjači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786B">
        <w:rPr>
          <w:rFonts w:ascii="Times New Roman" w:hAnsi="Times New Roman" w:cs="Times New Roman"/>
          <w:iCs/>
          <w:sz w:val="28"/>
          <w:szCs w:val="28"/>
        </w:rPr>
        <w:t>1. Čime se hrane bjelouška i barska kornjača?</w:t>
      </w:r>
    </w:p>
    <w:p w:rsidR="00EC786B" w:rsidRPr="00EC786B" w:rsidRDefault="00C82B3F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EC786B" w:rsidRPr="00EC786B">
        <w:rPr>
          <w:rFonts w:ascii="Times New Roman" w:hAnsi="Times New Roman" w:cs="Times New Roman"/>
          <w:iCs/>
          <w:sz w:val="28"/>
          <w:szCs w:val="28"/>
        </w:rPr>
        <w:t>. Obrazloži tvrdnju: barska kornjača i bjelouška dobro su prilagođene životu u vodi, iako dišu plućima.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86B">
        <w:rPr>
          <w:rFonts w:ascii="Times New Roman" w:hAnsi="Times New Roman" w:cs="Times New Roman"/>
          <w:sz w:val="28"/>
          <w:szCs w:val="28"/>
        </w:rPr>
        <w:t xml:space="preserve">Promotri sliku u udžbeniku str. 94. pročitaj odgovarajući tekst o </w:t>
      </w:r>
      <w:r w:rsidRPr="00EC786B">
        <w:rPr>
          <w:rFonts w:ascii="Times New Roman" w:hAnsi="Times New Roman" w:cs="Times New Roman"/>
          <w:b/>
          <w:sz w:val="28"/>
          <w:szCs w:val="28"/>
          <w:u w:val="single"/>
        </w:rPr>
        <w:t>vidri</w:t>
      </w:r>
      <w:r w:rsidRPr="00EC786B">
        <w:rPr>
          <w:rFonts w:ascii="Times New Roman" w:hAnsi="Times New Roman" w:cs="Times New Roman"/>
          <w:sz w:val="28"/>
          <w:szCs w:val="28"/>
        </w:rPr>
        <w:t xml:space="preserve"> i odgovori na pitanja.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C786B">
        <w:rPr>
          <w:rFonts w:ascii="Times New Roman" w:hAnsi="Times New Roman" w:cs="Times New Roman"/>
          <w:iCs/>
          <w:sz w:val="28"/>
          <w:szCs w:val="28"/>
        </w:rPr>
        <w:t>1. Čime se vidra hrani?</w:t>
      </w:r>
    </w:p>
    <w:p w:rsidR="00EC786B" w:rsidRPr="00EC786B" w:rsidRDefault="00C82B3F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EC786B" w:rsidRPr="00EC786B">
        <w:rPr>
          <w:rFonts w:ascii="Times New Roman" w:hAnsi="Times New Roman" w:cs="Times New Roman"/>
          <w:iCs/>
          <w:sz w:val="28"/>
          <w:szCs w:val="28"/>
        </w:rPr>
        <w:t>. Koje prilagodbe omogućavaju vidri život u vodi?</w:t>
      </w:r>
    </w:p>
    <w:p w:rsidR="00EC786B" w:rsidRPr="00EC786B" w:rsidRDefault="00C82B3F" w:rsidP="00EC786B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C786B" w:rsidRPr="00EC786B">
        <w:rPr>
          <w:rFonts w:ascii="Times New Roman" w:hAnsi="Times New Roman" w:cs="Times New Roman"/>
          <w:iCs/>
          <w:sz w:val="28"/>
          <w:szCs w:val="28"/>
        </w:rPr>
        <w:t>. Navedi razloge zbog kojih je vidra naša ugrožena vrsta.</w:t>
      </w:r>
    </w:p>
    <w:p w:rsidR="00EC786B" w:rsidRPr="00EC786B" w:rsidRDefault="00EC786B" w:rsidP="00EC7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B3F" w:rsidRPr="00C82B3F" w:rsidRDefault="00C82B3F" w:rsidP="00C82B3F">
      <w:pPr>
        <w:pStyle w:val="Bezproreda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Prilažem vam i pptx kao pomoć za odgovaranje na pitanja.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Nakon što ste odradili zadano riješite zadatke </w:t>
      </w:r>
      <w:r w:rsidRPr="00C82B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u </w:t>
      </w:r>
      <w:r w:rsidRPr="00C82B3F">
        <w:rPr>
          <w:rFonts w:ascii="Times New Roman" w:hAnsi="Times New Roman" w:cs="Times New Roman"/>
          <w:i/>
          <w:color w:val="FF0000"/>
          <w:sz w:val="28"/>
          <w:szCs w:val="28"/>
        </w:rPr>
        <w:t>RB str. 75., zadatak 5. i RB str. 76., zadatak 6.</w:t>
      </w:r>
      <w:r w:rsidRPr="00C82B3F">
        <w:rPr>
          <w:rFonts w:ascii="Times New Roman" w:hAnsi="Times New Roman" w:cs="Times New Roman"/>
          <w:i/>
          <w:color w:val="FF0000"/>
          <w:sz w:val="28"/>
          <w:szCs w:val="28"/>
        </w:rPr>
        <w:t>i 7.zadatak</w:t>
      </w:r>
    </w:p>
    <w:p w:rsidR="00664FB4" w:rsidRPr="00EC786B" w:rsidRDefault="00C82B3F" w:rsidP="00C82B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B3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795392" w:rsidRPr="00EC786B">
        <w:rPr>
          <w:rFonts w:ascii="Times New Roman" w:hAnsi="Times New Roman" w:cs="Times New Roman"/>
          <w:sz w:val="28"/>
          <w:szCs w:val="28"/>
        </w:rPr>
        <w:br/>
      </w:r>
      <w:r w:rsidRPr="00C82B3F">
        <w:rPr>
          <w:rFonts w:ascii="Times New Roman" w:hAnsi="Times New Roman" w:cs="Times New Roman"/>
          <w:sz w:val="28"/>
          <w:szCs w:val="28"/>
          <w:highlight w:val="yellow"/>
        </w:rPr>
        <w:t>DOMAĆA ZADAĆA</w:t>
      </w:r>
      <w:r w:rsidR="00795392" w:rsidRPr="00C82B3F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3D5522" w:rsidRPr="00C82B3F">
        <w:rPr>
          <w:rFonts w:ascii="Times New Roman" w:hAnsi="Times New Roman" w:cs="Times New Roman"/>
          <w:sz w:val="28"/>
          <w:szCs w:val="28"/>
          <w:highlight w:val="yellow"/>
        </w:rPr>
        <w:t>Riješite sljedeći kviz o Životnoj zajednici more.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Kliknite na link dolje.</w:t>
      </w:r>
      <w:r w:rsidR="003D5522" w:rsidRPr="00C82B3F">
        <w:rPr>
          <w:rFonts w:ascii="Times New Roman" w:hAnsi="Times New Roman" w:cs="Times New Roman"/>
          <w:sz w:val="28"/>
          <w:szCs w:val="28"/>
          <w:highlight w:val="yellow"/>
        </w:rPr>
        <w:t xml:space="preserve"> Rezultati će meni biti vidljivi. Imate pola sata za rješavanje kviza i možete mu pristupiti 2 puta.</w:t>
      </w:r>
      <w:r w:rsidR="003D5522" w:rsidRPr="00EC786B">
        <w:rPr>
          <w:rFonts w:ascii="Times New Roman" w:hAnsi="Times New Roman" w:cs="Times New Roman"/>
          <w:sz w:val="28"/>
          <w:szCs w:val="28"/>
        </w:rPr>
        <w:br/>
      </w:r>
      <w:r w:rsidR="003D5522" w:rsidRPr="00EC786B">
        <w:rPr>
          <w:rFonts w:ascii="Times New Roman" w:hAnsi="Times New Roman" w:cs="Times New Roman"/>
          <w:sz w:val="28"/>
          <w:szCs w:val="28"/>
        </w:rPr>
        <w:lastRenderedPageBreak/>
        <w:br/>
      </w:r>
      <w:hyperlink r:id="rId6" w:history="1">
        <w:r w:rsidR="003D5522" w:rsidRPr="00EC786B">
          <w:rPr>
            <w:rStyle w:val="Hiperveza"/>
            <w:rFonts w:ascii="Times New Roman" w:hAnsi="Times New Roman" w:cs="Times New Roman"/>
            <w:b/>
            <w:bCs/>
            <w:color w:val="3D577A"/>
            <w:sz w:val="28"/>
            <w:szCs w:val="28"/>
            <w:u w:val="none"/>
          </w:rPr>
          <w:t>testmoz.com/2580195</w:t>
        </w:r>
      </w:hyperlink>
      <w:r w:rsidR="003D5522" w:rsidRPr="00EC786B">
        <w:rPr>
          <w:rFonts w:ascii="Times New Roman" w:hAnsi="Times New Roman" w:cs="Times New Roman"/>
          <w:sz w:val="28"/>
          <w:szCs w:val="28"/>
        </w:rPr>
        <w:br/>
        <w:t>Password: moruzgva</w:t>
      </w:r>
      <w:r w:rsidR="003D5522" w:rsidRPr="00EC786B">
        <w:rPr>
          <w:rFonts w:ascii="Times New Roman" w:hAnsi="Times New Roman" w:cs="Times New Roman"/>
          <w:sz w:val="28"/>
          <w:szCs w:val="28"/>
        </w:rPr>
        <w:br/>
        <w:t>Kor.ime je vaše Ime i prezime.</w:t>
      </w:r>
    </w:p>
    <w:sectPr w:rsidR="00664FB4" w:rsidRPr="00EC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E57"/>
    <w:multiLevelType w:val="hybridMultilevel"/>
    <w:tmpl w:val="8340985E"/>
    <w:lvl w:ilvl="0" w:tplc="D3F4C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69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43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87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C8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8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9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5FFF"/>
    <w:multiLevelType w:val="hybridMultilevel"/>
    <w:tmpl w:val="F806B69C"/>
    <w:lvl w:ilvl="0" w:tplc="24DE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6B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2B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2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5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21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2F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62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2"/>
    <w:rsid w:val="003D5522"/>
    <w:rsid w:val="00664FB4"/>
    <w:rsid w:val="00792EDD"/>
    <w:rsid w:val="00795392"/>
    <w:rsid w:val="00C82B3F"/>
    <w:rsid w:val="00E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5522"/>
    <w:rPr>
      <w:color w:val="0000FF"/>
      <w:u w:val="single"/>
    </w:rPr>
  </w:style>
  <w:style w:type="paragraph" w:styleId="Bezproreda">
    <w:name w:val="No Spacing"/>
    <w:uiPriority w:val="1"/>
    <w:qFormat/>
    <w:rsid w:val="00EC78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B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6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5522"/>
    <w:rPr>
      <w:color w:val="0000FF"/>
      <w:u w:val="single"/>
    </w:rPr>
  </w:style>
  <w:style w:type="paragraph" w:styleId="Bezproreda">
    <w:name w:val="No Spacing"/>
    <w:uiPriority w:val="1"/>
    <w:qFormat/>
    <w:rsid w:val="00EC78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B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moz.com/q/2580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1</cp:revision>
  <dcterms:created xsi:type="dcterms:W3CDTF">2020-03-23T18:39:00Z</dcterms:created>
  <dcterms:modified xsi:type="dcterms:W3CDTF">2020-03-23T19:29:00Z</dcterms:modified>
</cp:coreProperties>
</file>