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E" w:rsidRPr="000D0D7E" w:rsidRDefault="00DF25CE" w:rsidP="000D0D7E">
      <w:pPr>
        <w:spacing w:after="0" w:line="240" w:lineRule="auto"/>
        <w:rPr>
          <w:rFonts w:ascii="Arial" w:eastAsia="Times New Roman" w:hAnsi="Arial" w:cs="Arial"/>
          <w:noProof w:val="0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>OBRAZAC POZIVA ZA ORGANIZACIJU</w:t>
      </w:r>
      <w:r w:rsidR="000D0D7E" w:rsidRPr="000D0D7E">
        <w:rPr>
          <w:rFonts w:ascii="Times New Roman" w:eastAsia="Times New Roman" w:hAnsi="Times New Roman" w:cs="Times New Roman"/>
          <w:b/>
          <w:bCs/>
          <w:noProof w:val="0"/>
          <w:lang w:eastAsia="hr-HR"/>
        </w:rPr>
        <w:t xml:space="preserve"> VIŠEDNEVNE IZVANUČIONIČKE NASTAVE </w:t>
      </w:r>
    </w:p>
    <w:p w:rsidR="000D0D7E" w:rsidRPr="000D0D7E" w:rsidRDefault="000D0D7E" w:rsidP="000D0D7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6"/>
          <w:szCs w:val="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6"/>
          <w:szCs w:val="6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5"/>
        <w:gridCol w:w="1275"/>
      </w:tblGrid>
      <w:tr w:rsidR="000D0D7E" w:rsidRPr="000D0D7E" w:rsidTr="000D0D7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A55572" w:rsidP="002A460A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>1/2023.</w:t>
            </w:r>
            <w:r w:rsid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D0D7E" w:rsidRPr="000D0D7E" w:rsidRDefault="000D0D7E" w:rsidP="000D0D7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"/>
          <w:szCs w:val="2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noProof w:val="0"/>
          <w:color w:val="000000"/>
          <w:sz w:val="2"/>
          <w:szCs w:val="2"/>
          <w:lang w:eastAsia="hr-HR"/>
        </w:rPr>
        <w:t xml:space="preserve"> 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"/>
        <w:gridCol w:w="73"/>
        <w:gridCol w:w="377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tražene podatke: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Naziv škole: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OSNOVNA ŠKOLA FRANE PETRIĆA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ŠETALIŠTE 20. TRAVNJA 56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Mjesto: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CRES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E-adresa na koju se dostavlja poziv: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os-cres</w:t>
            </w:r>
            <w:r w:rsidRPr="00DF25CE">
              <w:rPr>
                <w:rFonts w:ascii="Helvetica" w:hAnsi="Helvetica"/>
                <w:color w:val="000000"/>
                <w:sz w:val="18"/>
                <w:szCs w:val="18"/>
                <w:shd w:val="clear" w:color="auto" w:fill="D1E3F2"/>
              </w:rPr>
              <w:t>@os-fpetrica-cres.skole.hr</w:t>
            </w:r>
          </w:p>
        </w:tc>
      </w:tr>
      <w:tr w:rsidR="000D0D7E" w:rsidRPr="00DF25C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 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razreda </w:t>
            </w:r>
          </w:p>
        </w:tc>
        <w:bookmarkStart w:id="0" w:name="_GoBack"/>
        <w:bookmarkEnd w:id="0"/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Uz planirano upisati broj dana i noćenja: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Škola u prirodi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noćenja </w:t>
            </w:r>
          </w:p>
        </w:tc>
      </w:tr>
      <w:tr w:rsidR="000D0D7E" w:rsidRPr="000D0D7E" w:rsidTr="000D0D7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Višednevna terenska nastava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</w:rPr>
              <w:t>c)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</w:rPr>
              <w:t>Školska ekskurzija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FB692D">
              <w:rPr>
                <w:rFonts w:ascii="Times New Roman" w:eastAsia="Times New Roman" w:hAnsi="Times New Roman" w:cs="Times New Roman"/>
                <w:b/>
                <w:noProof w:val="0"/>
              </w:rPr>
              <w:t>4    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 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FB692D">
              <w:rPr>
                <w:rFonts w:ascii="Times New Roman" w:eastAsia="Times New Roman" w:hAnsi="Times New Roman" w:cs="Times New Roman"/>
                <w:b/>
                <w:noProof w:val="0"/>
              </w:rPr>
              <w:t>3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  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Posjet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noćenja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područje, ime/imena države/država: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</w:rPr>
              <w:t>a)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5560D" w:rsidRDefault="00FB692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5560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Srednja i južna Dalmacija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Država/e u inozemstvu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vertAlign w:val="superscript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5.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Planirano vrijeme realizacije </w:t>
            </w:r>
          </w:p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="007C4E3D">
              <w:rPr>
                <w:rFonts w:ascii="Times New Roman" w:eastAsia="Times New Roman" w:hAnsi="Times New Roman" w:cs="Times New Roman"/>
                <w:noProof w:val="0"/>
              </w:rPr>
              <w:t xml:space="preserve"> 16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04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7C4E3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19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04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2024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. 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Godina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broj: </w:t>
            </w:r>
            <w:r w:rsidR="002A460A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31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Predviđeni broj učenika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 27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s mogućnošću odstupanja za tri</w:t>
            </w:r>
            <w:r w:rsidR="000D0D7E"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 učenika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Predviđeni broj učitelja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A55572" w:rsidP="00A55572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     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Calibri" w:eastAsia="Calibri" w:hAnsi="Calibri" w:cs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Očekivani broj gratis ponuda za učenike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Upisati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Mjesto polaska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FB692D">
              <w:rPr>
                <w:rFonts w:ascii="Times New Roman" w:eastAsia="Times New Roman" w:hAnsi="Times New Roman" w:cs="Times New Roman"/>
                <w:noProof w:val="0"/>
              </w:rPr>
              <w:t>Cres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Imena mjesta (gradova i/ili naselja) koja se posjećuju: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2A460A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ŠIBENIK, SPLIT, DUBROVNIK, DOLINA NERETVE, TROGIR, KLIS, SMILJAN, NP KRKA</w:t>
            </w:r>
          </w:p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kombinacije: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Autobus koji udovoljava zakonskim propisima za prijevoz učenika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  X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Vlak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  -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Brod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7626F2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  Skradinski buk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Zrakoplov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>  -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Kombinirani prijevoz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vertAlign w:val="superscript"/>
              </w:rPr>
              <w:t> </w:t>
            </w:r>
            <w:r w:rsidR="007626F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  <w:r w:rsidR="00FB692D">
              <w:rPr>
                <w:rFonts w:ascii="Times New Roman" w:eastAsia="Times New Roman" w:hAnsi="Times New Roman" w:cs="Times New Roman"/>
                <w:noProof w:val="0"/>
              </w:rPr>
              <w:t>a</w:t>
            </w:r>
            <w:r w:rsidR="007626F2">
              <w:rPr>
                <w:rFonts w:ascii="Times New Roman" w:eastAsia="Times New Roman" w:hAnsi="Times New Roman" w:cs="Times New Roman"/>
                <w:noProof w:val="0"/>
              </w:rPr>
              <w:t>utobus + trajekt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Označiti s X ili dopisati traženo: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a)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Hostel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  <w:t>b)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  <w:t xml:space="preserve">Hotel, </w:t>
            </w: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t>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7C4E3D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           </w:t>
            </w:r>
            <w:r w:rsidR="007626F2">
              <w:rPr>
                <w:rFonts w:ascii="Times New Roman" w:eastAsia="Times New Roman" w:hAnsi="Times New Roman" w:cs="Times New Roman"/>
                <w:noProof w:val="0"/>
              </w:rPr>
              <w:t>Hotel***</w:t>
            </w:r>
            <w:r w:rsidR="000D0D7E"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                                                                               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tabs>
                <w:tab w:val="left" w:pos="195"/>
              </w:tabs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ab/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7626F2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7626F2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626F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izvan grada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</w:rPr>
              <w:t>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eastAsia="hr-HR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lang w:eastAsia="hr-HR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ind w:left="243" w:hanging="243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  <w:sz w:val="18"/>
              </w:rPr>
              <w:t xml:space="preserve">                                                    (Ime grada/gradova)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lang w:eastAsia="hr-HR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c)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Pansion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t>d)</w:t>
            </w: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t xml:space="preserve">Prehrana na bazi </w:t>
            </w: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</w:rPr>
              <w:lastRenderedPageBreak/>
              <w:t>polupansiona</w:t>
            </w: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7626F2" w:rsidP="000D0D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lastRenderedPageBreak/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lastRenderedPageBreak/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7626F2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626F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e)</w:t>
            </w:r>
            <w:r w:rsidRPr="007626F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7626F2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626F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7626F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7626F2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626F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Prehrana na bazi punoga</w:t>
            </w:r>
            <w:r w:rsidRPr="007626F2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7626F2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626F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  <w:p w:rsidR="000D0D7E" w:rsidRPr="000D0D7E" w:rsidRDefault="007626F2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Lunch paket na povratku zadnji dan, ručak na terenu svaki dan osim prvog dana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f)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Drugi zahtjevi vezano uz smještaj i/ili prehranu (npr. za učenike s teškoćama, zdravstvenim problemima ili posebnom prehranom i sl.)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7C4E3D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  <w:r w:rsidR="007C4E3D" w:rsidRPr="007C4E3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Disco večer</w:t>
            </w:r>
            <w:r w:rsidR="007C4E3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ili animacija u hotelima</w:t>
            </w:r>
            <w:r w:rsidR="007C4E3D" w:rsidRPr="007C4E3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Upisati traženo s imenima svakog muzeja, nacionalnog parka ili parka prirode, dvorca, grada, radionice i sl.: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8"/>
              </w:rPr>
              <w:t>a)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8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5560D" w:rsidRDefault="00A55572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NP</w:t>
            </w:r>
            <w:r w:rsidR="007626F2"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Krka, Sokolarski centar, Poljud, Dubrovačke gradske zidine, žičara Srđ, foto safari Neretva, Klis, memorijalni centar Nikola Tesla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Sudjelovanje u radionicama</w:t>
            </w: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</w:rPr>
              <w:t>Turističkog vodiča za razgled grada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25560D" w:rsidRDefault="007C4E3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25560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Šibenik, Split,Dubrovnik, Klis (Stella Croatica)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i/>
                <w:iCs/>
                <w:noProof w:val="0"/>
              </w:rPr>
              <w:t xml:space="preserve">Traženo označiti s X ili dopisati (za br. 12):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a)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posljedica nesretnoga slučaja i bolesti na </w:t>
            </w:r>
          </w:p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putovanju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  <w:r w:rsidR="007C4E3D">
              <w:rPr>
                <w:rFonts w:ascii="Times New Roman" w:eastAsia="Times New Roman" w:hAnsi="Times New Roman" w:cs="Times New Roman"/>
                <w:noProof w:val="0"/>
              </w:rPr>
              <w:t>X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b)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>c)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>otkaza putovanja</w:t>
            </w:r>
            <w:r w:rsidRPr="000D0D7E"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7C4E3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  x</w:t>
            </w:r>
          </w:p>
        </w:tc>
      </w:tr>
      <w:tr w:rsidR="000D0D7E" w:rsidRPr="000D0D7E" w:rsidTr="000D0D7E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sz w:val="24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troškova pomoći povratka u mjesto polazišta u slučaju nesreće i bolesti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sz w:val="32"/>
              </w:rPr>
              <w:t xml:space="preserve"> 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e)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oštećenja i gubitka prtljage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</w:rPr>
              <w:t xml:space="preserve">  </w:t>
            </w:r>
          </w:p>
        </w:tc>
      </w:tr>
      <w:tr w:rsidR="000D0D7E" w:rsidRPr="000D0D7E" w:rsidTr="000D0D7E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</w:rPr>
              <w:t xml:space="preserve">12.        Dostava ponuda: </w:t>
            </w:r>
          </w:p>
        </w:tc>
      </w:tr>
      <w:tr w:rsidR="000D0D7E" w:rsidRPr="000D0D7E" w:rsidTr="000D0D7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5560D" w:rsidRDefault="00FB692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  </w:t>
            </w:r>
            <w:r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28.11.2023</w:t>
            </w:r>
            <w:r w:rsidR="00A55572"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.</w:t>
            </w:r>
            <w:r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godine do 12 sati</w:t>
            </w:r>
            <w:r w:rsidR="000D0D7E" w:rsidRPr="0025560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0D0D7E" w:rsidRPr="000D0D7E" w:rsidTr="000D0D7E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0D0D7E" w:rsidRDefault="000D0D7E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D0D7E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        Razmatranje ponuda održat će se u školi dana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D0D7E" w:rsidRPr="0025560D" w:rsidRDefault="00FB692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4.12.2023.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D0D7E" w:rsidRPr="0025560D" w:rsidRDefault="00FB692D" w:rsidP="000D0D7E">
            <w:pPr>
              <w:spacing w:after="0" w:line="25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25560D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13.30 sati</w:t>
            </w:r>
          </w:p>
        </w:tc>
      </w:tr>
    </w:tbl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> 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1. Prije potpisivanja ugovora za ponudu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 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odabrani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 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davatelj usluga dužan je dostaviti ili dati školi na uvid:</w:t>
      </w:r>
      <w:r w:rsidRPr="000D0D7E">
        <w:rPr>
          <w:rFonts w:ascii="Times New Roman" w:eastAsia="Times New Roman" w:hAnsi="Times New Roman" w:cs="Times New Roman"/>
          <w:noProof w:val="0"/>
          <w:color w:val="000000"/>
          <w:sz w:val="4"/>
          <w:szCs w:val="4"/>
          <w:lang w:eastAsia="hr-HR"/>
        </w:rPr>
        <w:t xml:space="preserve"> </w:t>
      </w:r>
    </w:p>
    <w:p w:rsidR="000D0D7E" w:rsidRPr="000D0D7E" w:rsidRDefault="000D0D7E" w:rsidP="000D0D7E">
      <w:pPr>
        <w:spacing w:before="120" w:after="120" w:line="195" w:lineRule="atLeast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bCs/>
          <w:noProof w:val="0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0D0D7E">
        <w:rPr>
          <w:rFonts w:ascii="Times New Roman" w:eastAsia="Times New Roman" w:hAnsi="Times New Roman" w:cs="Times New Roman"/>
          <w:b/>
          <w:noProof w:val="0"/>
          <w:color w:val="000000"/>
          <w:sz w:val="16"/>
          <w:szCs w:val="16"/>
          <w:lang w:eastAsia="hr-HR"/>
        </w:rPr>
        <w:t>.</w:t>
      </w:r>
      <w:r w:rsidRPr="000D0D7E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  <w:t xml:space="preserve">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16"/>
          <w:szCs w:val="16"/>
          <w:lang w:eastAsia="hr-HR"/>
        </w:rPr>
        <w:t xml:space="preserve">Napomena: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1) Pristigle ponude trebaju sadržavati i u cijenu uključivati: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lastRenderedPageBreak/>
        <w:t xml:space="preserve">a) prijevoz sudionika isključivo prijevoznim sredstvima koji udovoljavaju propisima,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b) osiguranje odgovornosti i jamčevine.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2) Ponude trebaju biti: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b) razrađene prema traženim točkama i s iskazanom ukupnom cijenom za pojedinog učenika.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>4)</w:t>
      </w:r>
      <w:r w:rsidRPr="000D0D7E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D0D7E" w:rsidRPr="000D0D7E" w:rsidRDefault="000D0D7E" w:rsidP="000D0D7E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noProof w:val="0"/>
          <w:sz w:val="16"/>
          <w:szCs w:val="16"/>
          <w:lang w:eastAsia="hr-HR"/>
        </w:rPr>
      </w:pPr>
      <w:r w:rsidRPr="000D0D7E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>5)</w:t>
      </w:r>
      <w:r w:rsidRPr="000D0D7E">
        <w:rPr>
          <w:rFonts w:ascii="Calibri" w:eastAsia="Times New Roman" w:hAnsi="Calibri" w:cs="Times New Roman"/>
          <w:b/>
          <w:noProof w:val="0"/>
          <w:sz w:val="16"/>
          <w:szCs w:val="16"/>
          <w:lang w:eastAsia="hr-HR"/>
        </w:rPr>
        <w:t xml:space="preserve"> </w:t>
      </w:r>
      <w:r w:rsidRPr="000D0D7E"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hr-HR"/>
        </w:rPr>
        <w:t xml:space="preserve">Potencijalni davatelj usluga ne može dopisivati i nuditi dodatne pogodnosti. </w:t>
      </w:r>
    </w:p>
    <w:p w:rsidR="00FD7982" w:rsidRDefault="00FD7982"/>
    <w:sectPr w:rsidR="00FD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2C"/>
    <w:rsid w:val="000D0D7E"/>
    <w:rsid w:val="00202E3A"/>
    <w:rsid w:val="0025560D"/>
    <w:rsid w:val="002A460A"/>
    <w:rsid w:val="00572F2C"/>
    <w:rsid w:val="007626F2"/>
    <w:rsid w:val="007C4E3D"/>
    <w:rsid w:val="00A55572"/>
    <w:rsid w:val="00DF25CE"/>
    <w:rsid w:val="00FB692D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HP</cp:lastModifiedBy>
  <cp:revision>4</cp:revision>
  <dcterms:created xsi:type="dcterms:W3CDTF">2023-11-15T13:05:00Z</dcterms:created>
  <dcterms:modified xsi:type="dcterms:W3CDTF">2023-11-16T13:31:00Z</dcterms:modified>
</cp:coreProperties>
</file>