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AD" w:rsidRDefault="007F39AD" w:rsidP="007F39AD">
      <w:pPr>
        <w:pStyle w:val="Bezproreda"/>
      </w:pPr>
      <w:r>
        <w:t>PRIMORSKO GORANSKA ŽUPANIJA</w:t>
      </w:r>
    </w:p>
    <w:p w:rsidR="007F39AD" w:rsidRDefault="007F39AD" w:rsidP="007F39AD">
      <w:pPr>
        <w:pStyle w:val="Bezproreda"/>
      </w:pPr>
      <w:r>
        <w:t>OSNOVNA ŠKOLA FRANE PETRIĆA</w:t>
      </w:r>
    </w:p>
    <w:p w:rsidR="007F39AD" w:rsidRDefault="007F39AD" w:rsidP="007F39AD">
      <w:pPr>
        <w:pStyle w:val="Bezproreda"/>
      </w:pPr>
      <w:r>
        <w:t xml:space="preserve">Šetalište 20.travnja 56, </w:t>
      </w:r>
    </w:p>
    <w:p w:rsidR="007F39AD" w:rsidRDefault="007F39AD" w:rsidP="007F39AD">
      <w:pPr>
        <w:pStyle w:val="Bezproreda"/>
      </w:pPr>
      <w:r>
        <w:t>51557 Cres</w:t>
      </w: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  <w:r>
        <w:t>KLASA: 112-01/19-01/09</w:t>
      </w:r>
    </w:p>
    <w:p w:rsidR="007F39AD" w:rsidRDefault="007F39AD" w:rsidP="007F39AD">
      <w:pPr>
        <w:pStyle w:val="Bezproreda"/>
      </w:pPr>
      <w:r>
        <w:t>URBROJ: 2213-24-01-19-2</w:t>
      </w:r>
    </w:p>
    <w:p w:rsidR="007F39AD" w:rsidRDefault="003C28FF" w:rsidP="007F39AD">
      <w:pPr>
        <w:pStyle w:val="Bezproreda"/>
      </w:pPr>
      <w:r>
        <w:t>Cres, 09</w:t>
      </w:r>
      <w:r w:rsidR="007F39AD">
        <w:t>.</w:t>
      </w:r>
      <w:r>
        <w:t>prosinca</w:t>
      </w:r>
      <w:r w:rsidR="007F39AD">
        <w:t xml:space="preserve"> 2019.                                                                           </w:t>
      </w: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</w:p>
    <w:p w:rsidR="003C28FF" w:rsidRDefault="007F39AD" w:rsidP="007F39AD">
      <w:pPr>
        <w:pStyle w:val="Bezproreda"/>
      </w:pPr>
      <w:r>
        <w:t>Na temelju članka 107. Zakona o odgoju i obrazovanju u osnovnoj i srednjoj školi („Narodne novine“ broj 87/08., 86/09., 92/10., 105/10.-ispr, 90/11.,5/12., 16/12., 86/12.,</w:t>
      </w:r>
      <w:r w:rsidR="003C28FF">
        <w:t>126/12.,-pročišćeni tekst,</w:t>
      </w:r>
      <w:r>
        <w:t xml:space="preserve"> 94/13., 136/14.-RUSRH, 152/14., 7/17. i 68/18.)</w:t>
      </w:r>
      <w:r w:rsidR="003C28FF">
        <w:t>ravnatelj Osnovne škole Frane Petrića raspisuje:</w:t>
      </w:r>
    </w:p>
    <w:p w:rsidR="003C28FF" w:rsidRDefault="003C28FF" w:rsidP="007F39AD">
      <w:pPr>
        <w:pStyle w:val="Bezproreda"/>
      </w:pPr>
    </w:p>
    <w:p w:rsidR="003C28FF" w:rsidRDefault="003C28FF" w:rsidP="007F39AD">
      <w:pPr>
        <w:pStyle w:val="Bezproreda"/>
      </w:pP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</w:p>
    <w:p w:rsidR="007F39AD" w:rsidRDefault="007F39AD" w:rsidP="00BC6132">
      <w:pPr>
        <w:pStyle w:val="Bezproreda"/>
        <w:jc w:val="center"/>
      </w:pPr>
      <w:r>
        <w:t>N A T J E Č A J</w:t>
      </w:r>
    </w:p>
    <w:p w:rsidR="007F39AD" w:rsidRDefault="007F39AD" w:rsidP="00BC6132">
      <w:pPr>
        <w:pStyle w:val="Bezproreda"/>
        <w:jc w:val="center"/>
      </w:pPr>
      <w:r>
        <w:t>za radno mjesto</w:t>
      </w:r>
      <w:r w:rsidR="00BC6132">
        <w:t xml:space="preserve"> (m/ž)</w:t>
      </w: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  <w:r>
        <w:t xml:space="preserve"> 1. učitelj </w:t>
      </w:r>
      <w:r w:rsidR="00BC6132">
        <w:t xml:space="preserve">klavira  na neodređeno </w:t>
      </w:r>
      <w:r>
        <w:t>puno (22 sata tjedno) radno vrijeme</w:t>
      </w:r>
      <w:r w:rsidR="00092136">
        <w:t xml:space="preserve"> </w:t>
      </w:r>
      <w:r>
        <w:t>-1 izvršitelj/ica</w:t>
      </w:r>
    </w:p>
    <w:p w:rsidR="00092136" w:rsidRDefault="00092136" w:rsidP="007F39AD">
      <w:pPr>
        <w:pStyle w:val="Bezproreda"/>
      </w:pPr>
      <w:r>
        <w:t xml:space="preserve"> 2. učitelj klarineta na neodređeno nepuno ( 3 sata tjedno) radno vrijeme -1 izvršitelj/ica</w:t>
      </w:r>
    </w:p>
    <w:p w:rsidR="00092136" w:rsidRDefault="00092136" w:rsidP="007F39AD">
      <w:pPr>
        <w:pStyle w:val="Bezproreda"/>
      </w:pPr>
      <w:r>
        <w:t xml:space="preserve"> 3. učitelj klarineta na određeno nepuno ( 3 sata tjedno)radno vrijeme do 31.08.2019.godine - 1     izvršitelj/ica</w:t>
      </w:r>
    </w:p>
    <w:p w:rsidR="00BC6132" w:rsidRDefault="00092136" w:rsidP="007F39AD">
      <w:pPr>
        <w:pStyle w:val="Bezproreda"/>
      </w:pPr>
      <w:r>
        <w:t xml:space="preserve"> 4.učitelj trube na neodređeno nepuno (3 sata tjedno) radno vrijeme – 1 izvršitelj/ica</w:t>
      </w:r>
      <w:bookmarkStart w:id="0" w:name="_GoBack"/>
      <w:bookmarkEnd w:id="0"/>
    </w:p>
    <w:p w:rsidR="00BC6132" w:rsidRDefault="00BC6132" w:rsidP="007F39AD">
      <w:pPr>
        <w:pStyle w:val="Bezproreda"/>
      </w:pPr>
    </w:p>
    <w:p w:rsidR="00BC6132" w:rsidRDefault="00BC6132" w:rsidP="007F39AD">
      <w:pPr>
        <w:pStyle w:val="Bezproreda"/>
      </w:pPr>
    </w:p>
    <w:p w:rsidR="007F39AD" w:rsidRDefault="007F39AD" w:rsidP="007F39AD">
      <w:pPr>
        <w:pStyle w:val="Bezproreda"/>
      </w:pPr>
      <w:r>
        <w:t xml:space="preserve">UVJETI: </w:t>
      </w:r>
    </w:p>
    <w:p w:rsidR="007F39AD" w:rsidRDefault="00BC6132" w:rsidP="007F39AD">
      <w:pPr>
        <w:pStyle w:val="Bezproreda"/>
      </w:pPr>
      <w:r>
        <w:t xml:space="preserve">Prema </w:t>
      </w:r>
      <w:r w:rsidR="007F39AD">
        <w:t>čl. 105. i 106. Zakona o odgoju i obrazovanju u osnovnoj i srednjoj školi (NN br. 87/08</w:t>
      </w:r>
      <w:r>
        <w:t>.</w:t>
      </w:r>
      <w:r w:rsidR="007F39AD">
        <w:t>, 86/09</w:t>
      </w:r>
      <w:r>
        <w:t>.</w:t>
      </w:r>
      <w:r w:rsidR="007F39AD">
        <w:t>, 92/10</w:t>
      </w:r>
      <w:r>
        <w:t>.</w:t>
      </w:r>
      <w:r w:rsidR="007F39AD">
        <w:t>, 105/10</w:t>
      </w:r>
      <w:r>
        <w:t>.</w:t>
      </w:r>
      <w:r w:rsidR="007F39AD">
        <w:t>, 90/11</w:t>
      </w:r>
      <w:r>
        <w:t>.</w:t>
      </w:r>
      <w:r w:rsidR="007F39AD">
        <w:t xml:space="preserve">, </w:t>
      </w:r>
      <w:r>
        <w:t>5/12.,</w:t>
      </w:r>
      <w:r w:rsidR="007F39AD">
        <w:t>16/12</w:t>
      </w:r>
      <w:r>
        <w:t>.</w:t>
      </w:r>
      <w:r w:rsidR="007F39AD">
        <w:t>, 86/12</w:t>
      </w:r>
      <w:r>
        <w:t>.</w:t>
      </w:r>
      <w:r w:rsidR="007F39AD">
        <w:t>,</w:t>
      </w:r>
      <w:r>
        <w:t>126/12.,-pročišćenio tekst,</w:t>
      </w:r>
      <w:r w:rsidR="007F39AD">
        <w:t xml:space="preserve"> 94/13, 152/14, 7/17 i 68/18) te </w:t>
      </w:r>
      <w:r>
        <w:t xml:space="preserve"> </w:t>
      </w:r>
      <w:r w:rsidR="007F39AD">
        <w:t>Pravilnikom o odgovarajućoj vrsti obrazovanja učitelja i stručnih suradnika, pedagoško psihološkom obrazovanju učitelja i stručnih suradnika u osnovnom školstvu (NN 6/19</w:t>
      </w:r>
      <w:r>
        <w:t>.,47/96.i 56/01.)</w:t>
      </w:r>
      <w:r w:rsidR="007F39AD">
        <w:t xml:space="preserve"> </w:t>
      </w: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  <w:r>
        <w:t xml:space="preserve">Uz vlastoručno potpisanu prijavu kandidati su dužni </w:t>
      </w:r>
      <w:r w:rsidR="00BC6132">
        <w:t>dostaviti</w:t>
      </w:r>
      <w:r>
        <w:t>:</w:t>
      </w:r>
    </w:p>
    <w:p w:rsidR="007F39AD" w:rsidRDefault="007F39AD" w:rsidP="007F39AD">
      <w:pPr>
        <w:pStyle w:val="Bezproreda"/>
      </w:pPr>
      <w:r>
        <w:t>- životopis</w:t>
      </w:r>
    </w:p>
    <w:p w:rsidR="00BC6132" w:rsidRDefault="007F39AD" w:rsidP="007F39AD">
      <w:pPr>
        <w:pStyle w:val="Bezproreda"/>
      </w:pPr>
      <w:r>
        <w:t xml:space="preserve">- </w:t>
      </w:r>
      <w:r w:rsidR="00BC6132">
        <w:t xml:space="preserve">presliku diplome odgovarajuće vrste obrazovanja sukladno navedenim pravilnicima </w:t>
      </w:r>
    </w:p>
    <w:p w:rsidR="007F39AD" w:rsidRDefault="007F39AD" w:rsidP="007F39AD">
      <w:pPr>
        <w:pStyle w:val="Bezproreda"/>
      </w:pPr>
      <w:r>
        <w:t>- domovnicu</w:t>
      </w:r>
    </w:p>
    <w:p w:rsidR="007F39AD" w:rsidRDefault="007F39AD" w:rsidP="007F39AD">
      <w:pPr>
        <w:pStyle w:val="Bezproreda"/>
      </w:pPr>
      <w:r>
        <w:t xml:space="preserve">- </w:t>
      </w:r>
      <w:r w:rsidR="00BC6132">
        <w:t>potvrda o</w:t>
      </w:r>
      <w:r>
        <w:t xml:space="preserve"> podacima evidentiranim u matičnoj evidenciji HZMO</w:t>
      </w:r>
    </w:p>
    <w:p w:rsidR="007F39AD" w:rsidRDefault="007F39AD" w:rsidP="007F39AD">
      <w:pPr>
        <w:pStyle w:val="Bezproreda"/>
      </w:pPr>
      <w:r>
        <w:t>- uvjerenje nadležnog suda da se protiv podnositelja prijave ne vodi kazneni postupak (ne starije od mjesec dana od dana raspisivanja natječaja)</w:t>
      </w:r>
    </w:p>
    <w:p w:rsidR="007F39AD" w:rsidRDefault="007F39AD" w:rsidP="007F39AD">
      <w:pPr>
        <w:pStyle w:val="Bezproreda"/>
      </w:pPr>
    </w:p>
    <w:p w:rsidR="00BC6132" w:rsidRDefault="00645F69" w:rsidP="007F39AD">
      <w:pPr>
        <w:pStyle w:val="Bezproreda"/>
      </w:pPr>
      <w:r>
        <w:t>Preslike dokumenata ne m</w:t>
      </w:r>
      <w:r w:rsidR="00BC6132">
        <w:t>oraju biti ovjerene</w:t>
      </w:r>
      <w:r>
        <w:t xml:space="preserve"> te se ne vraćaju, a osobe su prije sklapanja ugovora o radu dužne dati na uvid orginalne dokumente.</w:t>
      </w:r>
    </w:p>
    <w:p w:rsidR="007F39AD" w:rsidRDefault="007F39AD" w:rsidP="007F39AD">
      <w:pPr>
        <w:pStyle w:val="Bezproreda"/>
      </w:pPr>
      <w:r>
        <w:t>Prijave s dokazima o ispunjavanju uvjeta natječaja dostaviti osobno ili poslati poštom u roku od 8 dana od objavljivanja natječaja, na adresu škole: OŠ Frane Petrića, Šetalište 20.travnja 56, 51557 Cres.</w:t>
      </w:r>
    </w:p>
    <w:p w:rsidR="007F39AD" w:rsidRDefault="007F39AD" w:rsidP="007F39AD">
      <w:pPr>
        <w:pStyle w:val="Bezproreda"/>
      </w:pPr>
      <w:r>
        <w:t>Sukladno članku 13. stavku 2.Zakona o ravnopravnosti spolova (NN br.82/08</w:t>
      </w:r>
      <w:r w:rsidR="00645F69">
        <w:t>.</w:t>
      </w:r>
      <w:r>
        <w:t>,69/17</w:t>
      </w:r>
      <w:r w:rsidR="00645F69">
        <w:t>.</w:t>
      </w:r>
      <w:r>
        <w:t>) na natječaj se mogu prijaviti osobe oba spola.</w:t>
      </w: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  <w:r>
        <w:t>Zapreke za zasnivanje radnog odnosa u školi propisane su člankom 106. Zakona o odgoju i obrazovanju u osnovnoj i srednjoj školi (NN br. 87/08, 86/09, 92/10, 105/10, 90/11, 16/12, 86/12, 94/13, 152/14, 7/17 i 68/18).</w:t>
      </w:r>
    </w:p>
    <w:p w:rsidR="007F39AD" w:rsidRDefault="007F39AD" w:rsidP="007F39AD">
      <w:pPr>
        <w:pStyle w:val="Bezproreda"/>
      </w:pPr>
      <w:r>
        <w:lastRenderedPageBreak/>
        <w:t>Kandidat koji se poziva na pravo prednosti pri zapošljavanju prema posebnom zakonu, dužan je u prijavi za natječaj pozvati se na to pravo i priložiti sve zakonom predviđene dokaze o ostvarivanju prava na koje se poziva.</w:t>
      </w:r>
    </w:p>
    <w:p w:rsidR="007F39AD" w:rsidRPr="00645F69" w:rsidRDefault="007F39AD" w:rsidP="007F39AD">
      <w:pPr>
        <w:pStyle w:val="Bezproreda"/>
        <w:rPr>
          <w:u w:val="single"/>
        </w:rPr>
      </w:pPr>
      <w:r>
        <w:t xml:space="preserve">Kandidat koji se poziva na pravo prednosti prema Zakonu o hrvatskim braniteljima iz Domovinskog rata i članovima njihovih obitelji treba dostaviti dokaze iz st.1. čl.103. Zakona o hrvatskim braniteljima iz Domovinskog rata i članovima njihovih obitelji (poveznica: </w:t>
      </w:r>
      <w:r w:rsidRPr="00645F69">
        <w:rPr>
          <w:u w:val="single"/>
        </w:rPr>
        <w:t>https://branitelji.gov.hr/UserDocsImages/NG/12%20Prosinac/Zapo%C5%A1ljavanje/POPIS%20DOKAZA%20ZA%20OSTVARIVANJE%20PRAVA%20PRI%20ZAPO%C5%A0LJAVANJU.pdf  ).</w:t>
      </w:r>
    </w:p>
    <w:p w:rsidR="007F39AD" w:rsidRPr="00645F69" w:rsidRDefault="007F39AD" w:rsidP="007F39AD">
      <w:pPr>
        <w:pStyle w:val="Bezproreda"/>
        <w:rPr>
          <w:u w:val="single"/>
        </w:rPr>
      </w:pPr>
    </w:p>
    <w:p w:rsidR="007F39AD" w:rsidRDefault="007F39AD" w:rsidP="007F39AD">
      <w:pPr>
        <w:pStyle w:val="Bezproreda"/>
      </w:pPr>
      <w:r>
        <w:t>Samo osoba koja podnese pravodobnu i potpunu prijavu te ispunjava formalne uvjete iz natječaja smatra se kandidatom.</w:t>
      </w:r>
    </w:p>
    <w:p w:rsidR="007F39AD" w:rsidRDefault="007F39AD" w:rsidP="007F39AD">
      <w:pPr>
        <w:pStyle w:val="Bezproreda"/>
      </w:pPr>
      <w:r>
        <w:t>Prijavom na natječaj kandidati daju privolu za obradu osobnih podataka navedenih u svim dostavljenim prilozima odnosno ispravama za potrebe provedbe natječajnog postupka.</w:t>
      </w: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  <w:r>
        <w:t>Procjena, vrednovanje i odabir kandidata provode se u skladu s odredbama Pravilnika o načinu i postupku zapošljavanja u Osnovnoj školi Frane Petrića Cres.</w:t>
      </w:r>
    </w:p>
    <w:p w:rsidR="007F39AD" w:rsidRDefault="007F39AD" w:rsidP="007F39AD">
      <w:pPr>
        <w:pStyle w:val="Bezproreda"/>
      </w:pPr>
      <w:r>
        <w:t>Škola će na mrežnim stranicama (www.os-cres@os-fpetrica-cres.skole.hr) objaviti obavijest i uputu kandidatima o vremenu i mjestu održavanja testiranja te uputu kandidatima o područjima provjere, najmanje pet dana prije dana određenog za testiranje.</w:t>
      </w:r>
    </w:p>
    <w:p w:rsidR="007F39AD" w:rsidRDefault="007F39AD" w:rsidP="007F39AD">
      <w:pPr>
        <w:pStyle w:val="Bezproreda"/>
      </w:pPr>
      <w:r>
        <w:t>Rezultat testiranja i poziv kandidatima na razgovor objavljuje se na mrežnoj stranici škole.</w:t>
      </w:r>
    </w:p>
    <w:p w:rsidR="007F39AD" w:rsidRDefault="007F39AD" w:rsidP="007F39AD">
      <w:pPr>
        <w:pStyle w:val="Bezproreda"/>
      </w:pPr>
      <w:r>
        <w:t xml:space="preserve">Prije odabira, predloženi kandidati bit će pozvani da dostave dokumentaciju u izvorniku ili ovjerenoj preslici. </w:t>
      </w:r>
    </w:p>
    <w:p w:rsidR="00645F69" w:rsidRDefault="00645F69" w:rsidP="007F39AD">
      <w:pPr>
        <w:pStyle w:val="Bezproreda"/>
      </w:pPr>
    </w:p>
    <w:p w:rsidR="007F39AD" w:rsidRDefault="007F39AD" w:rsidP="007F39AD">
      <w:pPr>
        <w:pStyle w:val="Bezproreda"/>
      </w:pPr>
      <w:r>
        <w:t>O rezultatima natječaja kandidati će biti obaviješteni najkasnije dva dana nakon donošenja odluke o odabiru kandidata objavom na mrežnoj stranici škole.</w:t>
      </w:r>
    </w:p>
    <w:p w:rsidR="007F39AD" w:rsidRDefault="007F39AD" w:rsidP="007F39AD">
      <w:pPr>
        <w:pStyle w:val="Bezproreda"/>
      </w:pPr>
      <w:r>
        <w:t>Natječaj će se objaviti na mrežnim stranicama i oglasnim pločama Zavoda za zapošljavanje te na mrežnim stra</w:t>
      </w:r>
      <w:r w:rsidR="00645F69">
        <w:t>nicama i oglasnoj ploči škole 09.12</w:t>
      </w:r>
      <w:r>
        <w:t>.2019.</w:t>
      </w:r>
    </w:p>
    <w:p w:rsidR="007F39AD" w:rsidRDefault="007F39AD" w:rsidP="007F39AD">
      <w:pPr>
        <w:pStyle w:val="Bezproreda"/>
      </w:pPr>
      <w:r>
        <w:tab/>
      </w: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  <w:r>
        <w:t xml:space="preserve">                                                                                                                      </w:t>
      </w:r>
    </w:p>
    <w:p w:rsidR="00645F69" w:rsidRDefault="00645F69" w:rsidP="007F39AD">
      <w:pPr>
        <w:pStyle w:val="Bezproreda"/>
      </w:pPr>
    </w:p>
    <w:p w:rsidR="00645F69" w:rsidRDefault="00645F69" w:rsidP="007F39AD">
      <w:pPr>
        <w:pStyle w:val="Bezproreda"/>
      </w:pPr>
    </w:p>
    <w:p w:rsidR="00645F69" w:rsidRDefault="00645F69" w:rsidP="007F39AD">
      <w:pPr>
        <w:pStyle w:val="Bezproreda"/>
      </w:pPr>
    </w:p>
    <w:p w:rsidR="00645F69" w:rsidRDefault="00645F69" w:rsidP="007F39AD">
      <w:pPr>
        <w:pStyle w:val="Bezproreda"/>
      </w:pPr>
    </w:p>
    <w:p w:rsidR="007F39AD" w:rsidRDefault="007F39AD" w:rsidP="007F39AD">
      <w:pPr>
        <w:pStyle w:val="Bezproreda"/>
      </w:pPr>
    </w:p>
    <w:p w:rsidR="007F39AD" w:rsidRDefault="007F39AD" w:rsidP="007F39AD">
      <w:pPr>
        <w:pStyle w:val="Bezproreda"/>
      </w:pPr>
      <w:r>
        <w:t xml:space="preserve"> </w:t>
      </w:r>
    </w:p>
    <w:p w:rsidR="007F39AD" w:rsidRDefault="007F39AD" w:rsidP="00645F69">
      <w:pPr>
        <w:pStyle w:val="Bezproreda"/>
        <w:jc w:val="right"/>
      </w:pPr>
      <w:r>
        <w:t xml:space="preserve">                                                                                                               Ravnatelj:</w:t>
      </w:r>
    </w:p>
    <w:p w:rsidR="007F39AD" w:rsidRDefault="007F39AD" w:rsidP="00645F69">
      <w:pPr>
        <w:pStyle w:val="Bezproreda"/>
        <w:jc w:val="right"/>
      </w:pPr>
      <w:r>
        <w:t xml:space="preserve">                                                                                      Josip Pope, mag.prim.educ.</w:t>
      </w:r>
    </w:p>
    <w:p w:rsidR="007F39AD" w:rsidRDefault="007F39AD" w:rsidP="00645F69">
      <w:pPr>
        <w:pStyle w:val="Bezproreda"/>
        <w:jc w:val="right"/>
      </w:pPr>
    </w:p>
    <w:p w:rsidR="007F39AD" w:rsidRDefault="007F39AD" w:rsidP="007F39AD">
      <w:pPr>
        <w:pStyle w:val="Bezproreda"/>
      </w:pPr>
    </w:p>
    <w:p w:rsidR="000322D1" w:rsidRDefault="00092136" w:rsidP="007F39AD">
      <w:pPr>
        <w:pStyle w:val="Bezproreda"/>
      </w:pPr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AD"/>
    <w:rsid w:val="0007270E"/>
    <w:rsid w:val="00092136"/>
    <w:rsid w:val="001F25AF"/>
    <w:rsid w:val="003C28FF"/>
    <w:rsid w:val="00645F69"/>
    <w:rsid w:val="007F39AD"/>
    <w:rsid w:val="00B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2019-12-09T09:26:00Z</dcterms:created>
  <dcterms:modified xsi:type="dcterms:W3CDTF">2019-12-11T06:49:00Z</dcterms:modified>
</cp:coreProperties>
</file>